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92AAD" w14:textId="72949D5F" w:rsidR="00FC752F" w:rsidRDefault="008D52A0">
      <w:pPr>
        <w:pStyle w:val="Zkladntext20"/>
        <w:shd w:val="clear" w:color="auto" w:fill="auto"/>
      </w:pPr>
      <w:r w:rsidRPr="0057134F">
        <w:rPr>
          <w:highlight w:val="yellow"/>
        </w:rPr>
        <w:t xml:space="preserve">Příloha č. </w:t>
      </w:r>
      <w:r w:rsidR="004C71B6" w:rsidRPr="0057134F">
        <w:rPr>
          <w:highlight w:val="yellow"/>
        </w:rPr>
        <w:t>1</w:t>
      </w:r>
    </w:p>
    <w:p w14:paraId="5CB71041" w14:textId="77777777" w:rsidR="00FC752F" w:rsidRDefault="008D52A0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KRYCÍ LIST NABÍDKY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6490"/>
      </w:tblGrid>
      <w:tr w:rsidR="00FC752F" w14:paraId="5AB58BAA" w14:textId="77777777">
        <w:trPr>
          <w:trHeight w:hRule="exact" w:val="475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F76C8B" w14:textId="77777777" w:rsidR="00FC752F" w:rsidRDefault="008D52A0">
            <w:pPr>
              <w:pStyle w:val="Jin0"/>
              <w:shd w:val="clear" w:color="auto" w:fill="auto"/>
            </w:pPr>
            <w:r>
              <w:t>Název zadavatele: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C1605" w14:textId="09C364CC" w:rsidR="00FC752F" w:rsidRDefault="0066749F" w:rsidP="0066749F">
            <w:pPr>
              <w:pStyle w:val="Jin0"/>
              <w:shd w:val="clear" w:color="auto" w:fill="auto"/>
              <w:jc w:val="center"/>
            </w:pPr>
            <w:r>
              <w:t>m</w:t>
            </w:r>
            <w:r w:rsidR="008D52A0">
              <w:t xml:space="preserve">ěsto Milovice, </w:t>
            </w:r>
            <w:r w:rsidR="008D52A0">
              <w:rPr>
                <w:b w:val="0"/>
                <w:bCs w:val="0"/>
              </w:rPr>
              <w:t>IČO: 00239453, územní samosprávný celek</w:t>
            </w:r>
          </w:p>
        </w:tc>
      </w:tr>
      <w:tr w:rsidR="00FC752F" w14:paraId="49FA5171" w14:textId="77777777">
        <w:trPr>
          <w:trHeight w:hRule="exact" w:val="46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BEE66" w14:textId="77777777" w:rsidR="00FC752F" w:rsidRDefault="008D52A0">
            <w:pPr>
              <w:pStyle w:val="Jin0"/>
              <w:shd w:val="clear" w:color="auto" w:fill="auto"/>
            </w:pPr>
            <w:r>
              <w:t>Sídlo zadavatele: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57947" w14:textId="3473F060" w:rsidR="00FC752F" w:rsidRDefault="008D52A0" w:rsidP="0066749F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nám. 30. června 508, 289 24 Milovice</w:t>
            </w:r>
            <w:r w:rsidR="0066749F">
              <w:rPr>
                <w:b w:val="0"/>
                <w:bCs w:val="0"/>
              </w:rPr>
              <w:t>-Mladá</w:t>
            </w:r>
          </w:p>
        </w:tc>
      </w:tr>
      <w:tr w:rsidR="00FC752F" w14:paraId="0E883B60" w14:textId="77777777">
        <w:trPr>
          <w:trHeight w:hRule="exact" w:val="51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332D2" w14:textId="77777777" w:rsidR="00FC752F" w:rsidRDefault="008D52A0">
            <w:pPr>
              <w:pStyle w:val="Jin0"/>
              <w:shd w:val="clear" w:color="auto" w:fill="auto"/>
            </w:pPr>
            <w:r>
              <w:t>Název zakázky: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162CE" w14:textId="673F1B24" w:rsidR="00FC752F" w:rsidRDefault="008D52A0" w:rsidP="0066749F">
            <w:pPr>
              <w:pStyle w:val="Jin0"/>
              <w:shd w:val="clear" w:color="auto" w:fill="auto"/>
              <w:spacing w:line="252" w:lineRule="auto"/>
              <w:jc w:val="center"/>
            </w:pPr>
            <w:r>
              <w:t>„</w:t>
            </w:r>
            <w:r w:rsidR="00B61259" w:rsidRPr="00B61259">
              <w:t>Rekonstrukce komunikace u budovy TS Milovice</w:t>
            </w:r>
            <w:r w:rsidR="0017123B" w:rsidRPr="00B61259">
              <w:t>“</w:t>
            </w:r>
          </w:p>
        </w:tc>
      </w:tr>
      <w:tr w:rsidR="00FC752F" w14:paraId="5E4F91EB" w14:textId="77777777">
        <w:trPr>
          <w:trHeight w:hRule="exact" w:val="4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5A90BE" w14:textId="77777777" w:rsidR="00FC752F" w:rsidRDefault="008D52A0">
            <w:pPr>
              <w:pStyle w:val="Jin0"/>
              <w:shd w:val="clear" w:color="auto" w:fill="auto"/>
            </w:pPr>
            <w:r>
              <w:t>Druh veřejné zakázky: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F8BB5" w14:textId="1CA10F9F" w:rsidR="00FC752F" w:rsidRDefault="008D52A0" w:rsidP="0066749F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Veřejná zakázka malého rozsahu na</w:t>
            </w:r>
            <w:r w:rsidR="00B61259">
              <w:rPr>
                <w:b w:val="0"/>
                <w:bCs w:val="0"/>
              </w:rPr>
              <w:t xml:space="preserve"> stavební práce</w:t>
            </w:r>
          </w:p>
        </w:tc>
      </w:tr>
    </w:tbl>
    <w:p w14:paraId="2D9DC541" w14:textId="77777777" w:rsidR="00FC752F" w:rsidRDefault="00FC752F">
      <w:pPr>
        <w:spacing w:after="99" w:line="1" w:lineRule="exact"/>
      </w:pPr>
    </w:p>
    <w:p w14:paraId="18A52323" w14:textId="77777777" w:rsidR="00FC752F" w:rsidRDefault="008D52A0">
      <w:pPr>
        <w:pStyle w:val="Titulektabulky0"/>
        <w:shd w:val="clear" w:color="auto" w:fill="auto"/>
        <w:ind w:left="53"/>
      </w:pPr>
      <w:r>
        <w:t>Údaje o dodavateli: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6499"/>
      </w:tblGrid>
      <w:tr w:rsidR="00FC752F" w14:paraId="36736778" w14:textId="77777777">
        <w:trPr>
          <w:trHeight w:hRule="exact" w:val="57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1A4FF" w14:textId="77777777" w:rsidR="00FC752F" w:rsidRDefault="008D52A0">
            <w:pPr>
              <w:pStyle w:val="Jin0"/>
              <w:shd w:val="clear" w:color="auto" w:fill="auto"/>
            </w:pPr>
            <w:r>
              <w:t>Název/obchodní jméno /jméno a příjmení/: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6395B6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049B5A80" w14:textId="77777777">
        <w:trPr>
          <w:trHeight w:hRule="exact" w:val="56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54648" w14:textId="77777777" w:rsidR="00FC752F" w:rsidRDefault="008D52A0">
            <w:pPr>
              <w:pStyle w:val="Jin0"/>
              <w:shd w:val="clear" w:color="auto" w:fill="auto"/>
            </w:pPr>
            <w:r>
              <w:t>Sídlo/místo podnikání /bydliště/: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75E9E8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05348279" w14:textId="77777777">
        <w:trPr>
          <w:trHeight w:hRule="exact" w:val="557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EBA595" w14:textId="77777777" w:rsidR="00FC752F" w:rsidRDefault="008D52A0">
            <w:pPr>
              <w:pStyle w:val="Jin0"/>
              <w:shd w:val="clear" w:color="auto" w:fill="auto"/>
            </w:pPr>
            <w:r>
              <w:t>IČO/DIČ: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3C311A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59EAF676" w14:textId="77777777">
        <w:trPr>
          <w:trHeight w:hRule="exact" w:val="56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7E0F22" w14:textId="77777777" w:rsidR="00FC752F" w:rsidRDefault="008D52A0">
            <w:pPr>
              <w:pStyle w:val="Jin0"/>
              <w:shd w:val="clear" w:color="auto" w:fill="auto"/>
            </w:pPr>
            <w:r>
              <w:t>Kontaktní osoba: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176783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  <w:tr w:rsidR="00FC752F" w14:paraId="723EB723" w14:textId="77777777">
        <w:trPr>
          <w:trHeight w:hRule="exact" w:val="58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DFFF5" w14:textId="77777777" w:rsidR="00FC752F" w:rsidRDefault="008D52A0">
            <w:pPr>
              <w:pStyle w:val="Jin0"/>
              <w:shd w:val="clear" w:color="auto" w:fill="auto"/>
            </w:pPr>
            <w:r>
              <w:t>telefon /e-mail: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133D8" w14:textId="77777777" w:rsidR="00FC752F" w:rsidRPr="00F27D17" w:rsidRDefault="00FC752F">
            <w:pPr>
              <w:rPr>
                <w:sz w:val="10"/>
                <w:szCs w:val="10"/>
                <w:highlight w:val="yellow"/>
              </w:rPr>
            </w:pPr>
          </w:p>
        </w:tc>
      </w:tr>
    </w:tbl>
    <w:p w14:paraId="6B04B977" w14:textId="77777777" w:rsidR="00FC752F" w:rsidRDefault="00FC752F">
      <w:pPr>
        <w:spacing w:after="99" w:line="1" w:lineRule="exact"/>
      </w:pPr>
    </w:p>
    <w:p w14:paraId="2F4BFEE5" w14:textId="77777777" w:rsidR="00FC752F" w:rsidRDefault="008D52A0">
      <w:pPr>
        <w:pStyle w:val="Titulektabulky0"/>
        <w:shd w:val="clear" w:color="auto" w:fill="auto"/>
        <w:ind w:left="48"/>
      </w:pPr>
      <w:r>
        <w:t>Nabídková cena: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5"/>
        <w:gridCol w:w="3240"/>
      </w:tblGrid>
      <w:tr w:rsidR="00FC752F" w14:paraId="6AAB526E" w14:textId="77777777">
        <w:trPr>
          <w:trHeight w:hRule="exact" w:val="475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E69FE" w14:textId="322C207B" w:rsidR="00FC752F" w:rsidRDefault="00B61259">
            <w:pPr>
              <w:pStyle w:val="Jin0"/>
              <w:shd w:val="clear" w:color="auto" w:fill="auto"/>
            </w:pPr>
            <w:r w:rsidRPr="00B61259">
              <w:t>Cena bez DPH: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B4DDBC" w14:textId="461D68FC" w:rsidR="00FC752F" w:rsidRPr="00F27D17" w:rsidRDefault="00B61259">
            <w:pPr>
              <w:pStyle w:val="Jin0"/>
              <w:shd w:val="clear" w:color="auto" w:fill="auto"/>
              <w:rPr>
                <w:highlight w:val="yellow"/>
              </w:rPr>
            </w:pPr>
            <w:r>
              <w:rPr>
                <w:highlight w:val="yellow"/>
              </w:rPr>
              <w:t>Vyplní účastník</w:t>
            </w:r>
          </w:p>
        </w:tc>
      </w:tr>
      <w:tr w:rsidR="00FC752F" w14:paraId="77A0459C" w14:textId="77777777" w:rsidTr="00B61259">
        <w:trPr>
          <w:trHeight w:hRule="exact" w:val="809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D8B38" w14:textId="77777777" w:rsidR="00B61259" w:rsidRDefault="00B61259" w:rsidP="00B61259">
            <w:pPr>
              <w:suppressAutoHyphens/>
              <w:rPr>
                <w:rFonts w:ascii="Times New Roman" w:eastAsia="Times New Roman" w:hAnsi="Times New Roman" w:cs="Times New Roman"/>
                <w:b/>
                <w:color w:val="auto"/>
                <w:kern w:val="2"/>
                <w:lang w:eastAsia="ar-SA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lang w:eastAsia="ar-SA"/>
                <w14:ligatures w14:val="standardContextual"/>
              </w:rPr>
              <w:t xml:space="preserve">Rozpočtová rezerva 5% </w:t>
            </w:r>
          </w:p>
          <w:p w14:paraId="7EAF9089" w14:textId="5271BC0D" w:rsidR="00FC752F" w:rsidRDefault="00B61259" w:rsidP="00B61259">
            <w:pPr>
              <w:pStyle w:val="Jin0"/>
              <w:shd w:val="clear" w:color="auto" w:fill="auto"/>
            </w:pPr>
            <w:r>
              <w:rPr>
                <w:b w:val="0"/>
                <w:kern w:val="2"/>
                <w:lang w:eastAsia="ar-SA"/>
                <w14:ligatures w14:val="standardContextual"/>
              </w:rPr>
              <w:t>z ceny bez DPH: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8E5AF" w14:textId="1D1D0498" w:rsidR="00FC752F" w:rsidRPr="00F27D17" w:rsidRDefault="00B61259">
            <w:pPr>
              <w:pStyle w:val="Jin0"/>
              <w:shd w:val="clear" w:color="auto" w:fill="auto"/>
              <w:rPr>
                <w:highlight w:val="yellow"/>
              </w:rPr>
            </w:pPr>
            <w:r>
              <w:rPr>
                <w:highlight w:val="yellow"/>
              </w:rPr>
              <w:t>Vyplní účastník</w:t>
            </w:r>
          </w:p>
        </w:tc>
      </w:tr>
      <w:tr w:rsidR="00FC752F" w14:paraId="71EA24A7" w14:textId="77777777" w:rsidTr="00B61259">
        <w:trPr>
          <w:trHeight w:hRule="exact" w:val="992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8393A" w14:textId="77777777" w:rsidR="00B61259" w:rsidRPr="00B61259" w:rsidRDefault="00B61259" w:rsidP="00B61259">
            <w:pPr>
              <w:pStyle w:val="Jin0"/>
            </w:pPr>
            <w:r w:rsidRPr="00B61259">
              <w:t xml:space="preserve">Celková cena bez DPH </w:t>
            </w:r>
          </w:p>
          <w:p w14:paraId="5A9B661C" w14:textId="74F8594F" w:rsidR="00FC752F" w:rsidRDefault="00B61259" w:rsidP="00B61259">
            <w:pPr>
              <w:pStyle w:val="Jin0"/>
              <w:shd w:val="clear" w:color="auto" w:fill="auto"/>
            </w:pPr>
            <w:r w:rsidRPr="00B61259">
              <w:t>(cena bez DPH + rezerva bez DPH):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A92481" w14:textId="6344E4D3" w:rsidR="00FC752F" w:rsidRPr="00F27D17" w:rsidRDefault="00B61259">
            <w:pPr>
              <w:pStyle w:val="Jin0"/>
              <w:shd w:val="clear" w:color="auto" w:fill="auto"/>
              <w:rPr>
                <w:highlight w:val="yellow"/>
              </w:rPr>
            </w:pPr>
            <w:r>
              <w:rPr>
                <w:highlight w:val="yellow"/>
              </w:rPr>
              <w:t>Vyplní účastník</w:t>
            </w:r>
          </w:p>
        </w:tc>
      </w:tr>
      <w:tr w:rsidR="00B61259" w14:paraId="2D34345E" w14:textId="77777777">
        <w:trPr>
          <w:trHeight w:hRule="exact" w:val="485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310DAD" w14:textId="0E463622" w:rsidR="00B61259" w:rsidRDefault="00B61259">
            <w:pPr>
              <w:pStyle w:val="Jin0"/>
              <w:shd w:val="clear" w:color="auto" w:fill="auto"/>
            </w:pPr>
            <w:r w:rsidRPr="00B61259">
              <w:t>DPH 21 % (z celkové ceny bez DPH):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65ABF" w14:textId="1506C8A7" w:rsidR="00B61259" w:rsidRPr="00F27D17" w:rsidRDefault="00B61259">
            <w:pPr>
              <w:pStyle w:val="Jin0"/>
              <w:shd w:val="clear" w:color="auto" w:fill="auto"/>
              <w:rPr>
                <w:highlight w:val="yellow"/>
              </w:rPr>
            </w:pPr>
            <w:r>
              <w:rPr>
                <w:highlight w:val="yellow"/>
              </w:rPr>
              <w:t>Vyplní účastník</w:t>
            </w:r>
          </w:p>
        </w:tc>
      </w:tr>
      <w:tr w:rsidR="00B61259" w14:paraId="292F4BA8" w14:textId="77777777">
        <w:trPr>
          <w:trHeight w:hRule="exact" w:val="485"/>
          <w:jc w:val="center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6A065C" w14:textId="6E545A58" w:rsidR="00B61259" w:rsidRDefault="00B61259">
            <w:pPr>
              <w:pStyle w:val="Jin0"/>
              <w:shd w:val="clear" w:color="auto" w:fill="auto"/>
            </w:pPr>
            <w:r w:rsidRPr="00B61259">
              <w:t>Celková cena včetně DPH: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2E246" w14:textId="26371F07" w:rsidR="00B61259" w:rsidRPr="00F27D17" w:rsidRDefault="00B61259">
            <w:pPr>
              <w:pStyle w:val="Jin0"/>
              <w:shd w:val="clear" w:color="auto" w:fill="auto"/>
              <w:rPr>
                <w:highlight w:val="yellow"/>
              </w:rPr>
            </w:pPr>
            <w:r>
              <w:rPr>
                <w:highlight w:val="yellow"/>
              </w:rPr>
              <w:t>Vyplní účastník</w:t>
            </w:r>
          </w:p>
        </w:tc>
      </w:tr>
    </w:tbl>
    <w:p w14:paraId="3E8D18EC" w14:textId="77777777" w:rsidR="00FC752F" w:rsidRDefault="00FC752F">
      <w:pPr>
        <w:spacing w:after="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1"/>
        <w:gridCol w:w="3235"/>
        <w:gridCol w:w="3312"/>
      </w:tblGrid>
      <w:tr w:rsidR="00FC752F" w14:paraId="53B267AD" w14:textId="77777777">
        <w:trPr>
          <w:trHeight w:hRule="exact" w:val="533"/>
          <w:jc w:val="center"/>
        </w:trPr>
        <w:tc>
          <w:tcPr>
            <w:tcW w:w="9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01F21F" w14:textId="77777777" w:rsidR="00FC752F" w:rsidRDefault="008D52A0">
            <w:pPr>
              <w:pStyle w:val="Jin0"/>
              <w:shd w:val="clear" w:color="auto" w:fill="auto"/>
            </w:pPr>
            <w:r>
              <w:t>Osoba oprávněná za dodavatele jednat:</w:t>
            </w:r>
          </w:p>
        </w:tc>
      </w:tr>
      <w:tr w:rsidR="00FC752F" w14:paraId="5F9B56A8" w14:textId="77777777">
        <w:trPr>
          <w:trHeight w:hRule="exact" w:val="141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03E92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Podpis oprávněné osoby: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D685F" w14:textId="77777777" w:rsidR="00FC752F" w:rsidRDefault="00FC752F">
            <w:pPr>
              <w:rPr>
                <w:sz w:val="10"/>
                <w:szCs w:val="10"/>
              </w:rPr>
            </w:pP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89A567" w14:textId="77777777" w:rsidR="00FC752F" w:rsidRDefault="008D52A0">
            <w:pPr>
              <w:pStyle w:val="Jin0"/>
              <w:shd w:val="clear" w:color="auto" w:fill="auto"/>
              <w:jc w:val="center"/>
            </w:pPr>
            <w:r>
              <w:rPr>
                <w:b w:val="0"/>
                <w:bCs w:val="0"/>
              </w:rPr>
              <w:t>podpis + razítko</w:t>
            </w:r>
          </w:p>
        </w:tc>
      </w:tr>
      <w:tr w:rsidR="00FC752F" w14:paraId="24D11210" w14:textId="77777777">
        <w:trPr>
          <w:trHeight w:hRule="exact" w:val="70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84DB6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Titul, jméno a příjmení: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AA216D" w14:textId="77777777" w:rsidR="00FC752F" w:rsidRDefault="00FC752F">
            <w:pPr>
              <w:rPr>
                <w:sz w:val="10"/>
                <w:szCs w:val="10"/>
              </w:rPr>
            </w:pPr>
          </w:p>
        </w:tc>
      </w:tr>
      <w:tr w:rsidR="00FC752F" w14:paraId="505C526A" w14:textId="77777777">
        <w:trPr>
          <w:trHeight w:hRule="exact" w:val="70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EC3E3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Pozice: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D874C" w14:textId="77777777" w:rsidR="00FC752F" w:rsidRDefault="00FC752F">
            <w:pPr>
              <w:rPr>
                <w:sz w:val="10"/>
                <w:szCs w:val="10"/>
              </w:rPr>
            </w:pPr>
          </w:p>
        </w:tc>
      </w:tr>
      <w:tr w:rsidR="00FC752F" w14:paraId="520328D1" w14:textId="77777777">
        <w:trPr>
          <w:trHeight w:hRule="exact" w:val="725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D28441" w14:textId="77777777" w:rsidR="00FC752F" w:rsidRDefault="008D52A0">
            <w:pPr>
              <w:pStyle w:val="Jin0"/>
              <w:shd w:val="clear" w:color="auto" w:fill="auto"/>
            </w:pPr>
            <w:r>
              <w:rPr>
                <w:b w:val="0"/>
                <w:bCs w:val="0"/>
              </w:rPr>
              <w:t>Datum podpisu:</w:t>
            </w:r>
          </w:p>
        </w:tc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859A0" w14:textId="77777777" w:rsidR="00FC752F" w:rsidRDefault="00FC752F">
            <w:pPr>
              <w:rPr>
                <w:sz w:val="10"/>
                <w:szCs w:val="10"/>
              </w:rPr>
            </w:pPr>
          </w:p>
        </w:tc>
      </w:tr>
    </w:tbl>
    <w:p w14:paraId="5E41A929" w14:textId="77777777" w:rsidR="00682A79" w:rsidRDefault="00682A79"/>
    <w:sectPr w:rsidR="00682A79">
      <w:pgSz w:w="11900" w:h="16840"/>
      <w:pgMar w:top="614" w:right="1137" w:bottom="614" w:left="1360" w:header="186" w:footer="18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EA83" w14:textId="77777777" w:rsidR="00682A79" w:rsidRDefault="008D52A0">
      <w:r>
        <w:separator/>
      </w:r>
    </w:p>
  </w:endnote>
  <w:endnote w:type="continuationSeparator" w:id="0">
    <w:p w14:paraId="2718F3CA" w14:textId="77777777" w:rsidR="00682A79" w:rsidRDefault="008D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37A24" w14:textId="77777777" w:rsidR="00FC752F" w:rsidRDefault="00FC752F"/>
  </w:footnote>
  <w:footnote w:type="continuationSeparator" w:id="0">
    <w:p w14:paraId="12A154CB" w14:textId="77777777" w:rsidR="00FC752F" w:rsidRDefault="00FC75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2F"/>
    <w:rsid w:val="0017123B"/>
    <w:rsid w:val="001F4ED2"/>
    <w:rsid w:val="00210518"/>
    <w:rsid w:val="00291227"/>
    <w:rsid w:val="002D01ED"/>
    <w:rsid w:val="00446615"/>
    <w:rsid w:val="004C71B6"/>
    <w:rsid w:val="004D7ECA"/>
    <w:rsid w:val="0057134F"/>
    <w:rsid w:val="005F78B0"/>
    <w:rsid w:val="0066749F"/>
    <w:rsid w:val="00682A79"/>
    <w:rsid w:val="00763125"/>
    <w:rsid w:val="008D52A0"/>
    <w:rsid w:val="00AA0F7A"/>
    <w:rsid w:val="00B61259"/>
    <w:rsid w:val="00D13944"/>
    <w:rsid w:val="00F27D17"/>
    <w:rsid w:val="00FC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BB2C9"/>
  <w15:docId w15:val="{9F17DC4A-5783-4339-B526-F82A8AE6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40"/>
      <w:ind w:right="180"/>
      <w:jc w:val="right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5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738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Neuholdova</dc:creator>
  <cp:lastModifiedBy>Lucie Neuholdová</cp:lastModifiedBy>
  <cp:revision>2</cp:revision>
  <cp:lastPrinted>2025-01-29T10:19:00Z</cp:lastPrinted>
  <dcterms:created xsi:type="dcterms:W3CDTF">2025-10-10T08:40:00Z</dcterms:created>
  <dcterms:modified xsi:type="dcterms:W3CDTF">2025-10-10T08:40:00Z</dcterms:modified>
</cp:coreProperties>
</file>