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4999" w14:paraId="4AF84C98" w14:textId="77777777" w:rsidTr="00777381">
        <w:tc>
          <w:tcPr>
            <w:tcW w:w="9062" w:type="dxa"/>
          </w:tcPr>
          <w:p w14:paraId="5B93AA47" w14:textId="7C96B6EB" w:rsidR="00854999" w:rsidRDefault="00854999" w:rsidP="00777381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ZÁVAZEK DODAVATELŮ</w:t>
            </w:r>
          </w:p>
        </w:tc>
      </w:tr>
    </w:tbl>
    <w:p w14:paraId="329F4527" w14:textId="77777777" w:rsidR="00854999" w:rsidRDefault="00854999" w:rsidP="008549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32CAC28" w14:textId="77777777" w:rsidR="00854999" w:rsidRPr="00F86895" w:rsidRDefault="00854999" w:rsidP="00854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F86895">
        <w:rPr>
          <w:rFonts w:ascii="Times New Roman" w:eastAsia="Times New Roman" w:hAnsi="Times New Roman" w:cs="Times New Roman"/>
          <w:b/>
          <w:lang w:eastAsia="cs-CZ"/>
        </w:rPr>
        <w:t>podle § 6 odst. 4 zákona č. 134/2016 Sb., o zadávání veřejných zakázek, ve znění pozdějších právních předpisů v rámci zadávacího řízení níže uvedené veřejné zakázky</w:t>
      </w:r>
    </w:p>
    <w:p w14:paraId="03D53CD9" w14:textId="77777777" w:rsidR="00854999" w:rsidRPr="00F86895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tbl>
      <w:tblPr>
        <w:tblW w:w="918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352"/>
      </w:tblGrid>
      <w:tr w:rsidR="00854999" w:rsidRPr="00F86895" w14:paraId="05F4B9CA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68BFACB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Název zadavatele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0CCB" w14:textId="2D0B1708" w:rsidR="00854999" w:rsidRPr="00F86895" w:rsidRDefault="00CC6E15" w:rsidP="0054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M</w:t>
            </w:r>
            <w:r w:rsidR="00854999" w:rsidRPr="00F86895">
              <w:rPr>
                <w:rFonts w:ascii="Times New Roman" w:eastAsia="Times New Roman" w:hAnsi="Times New Roman" w:cs="Times New Roman"/>
                <w:b/>
                <w:lang w:eastAsia="cs-CZ"/>
              </w:rPr>
              <w:t>ěsto Milovice, IČ</w:t>
            </w:r>
            <w:r w:rsidR="00E57E69">
              <w:rPr>
                <w:rFonts w:ascii="Times New Roman" w:eastAsia="Times New Roman" w:hAnsi="Times New Roman" w:cs="Times New Roman"/>
                <w:b/>
                <w:lang w:eastAsia="cs-CZ"/>
              </w:rPr>
              <w:t>O</w:t>
            </w:r>
            <w:r w:rsidR="00854999" w:rsidRPr="00F86895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00239453, územní samosprávný celek</w:t>
            </w:r>
          </w:p>
        </w:tc>
      </w:tr>
      <w:tr w:rsidR="00854999" w:rsidRPr="00F86895" w14:paraId="721CC505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8883F65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Sídlo zadavatele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C455" w14:textId="77777777" w:rsidR="00854999" w:rsidRPr="00F86895" w:rsidRDefault="00854999" w:rsidP="0054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nám. 30. června 508, 289 24 Milovice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-Mladá</w:t>
            </w:r>
          </w:p>
        </w:tc>
      </w:tr>
      <w:tr w:rsidR="00854999" w:rsidRPr="00F86895" w14:paraId="4A22E186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4BF505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Název zakázky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C2AB" w14:textId="77777777" w:rsidR="002F0520" w:rsidRPr="002F0520" w:rsidRDefault="00CA1537" w:rsidP="002F0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1537">
              <w:rPr>
                <w:rFonts w:ascii="Times New Roman" w:hAnsi="Times New Roman" w:cs="Times New Roman"/>
                <w:b/>
                <w:bCs/>
              </w:rPr>
              <w:t>„</w:t>
            </w:r>
            <w:r w:rsidR="002F0520" w:rsidRPr="002F0520">
              <w:rPr>
                <w:rFonts w:ascii="Times New Roman" w:hAnsi="Times New Roman" w:cs="Times New Roman"/>
                <w:b/>
                <w:bCs/>
              </w:rPr>
              <w:t>Nová lávka přes potok Mlynařice</w:t>
            </w:r>
          </w:p>
          <w:p w14:paraId="4A7A1FCD" w14:textId="4975037B" w:rsidR="00854999" w:rsidRPr="00CA1537" w:rsidRDefault="002F0520" w:rsidP="002F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cs-CZ"/>
              </w:rPr>
            </w:pPr>
            <w:r w:rsidRPr="002F0520">
              <w:rPr>
                <w:rFonts w:ascii="Times New Roman" w:hAnsi="Times New Roman" w:cs="Times New Roman"/>
                <w:b/>
                <w:bCs/>
              </w:rPr>
              <w:t>lokalita Tůně Josefov Milovice</w:t>
            </w:r>
            <w:r w:rsidR="00CA1537" w:rsidRPr="00CA1537">
              <w:rPr>
                <w:rFonts w:ascii="Times New Roman" w:hAnsi="Times New Roman" w:cs="Times New Roman"/>
                <w:b/>
                <w:bCs/>
              </w:rPr>
              <w:t>“</w:t>
            </w:r>
          </w:p>
        </w:tc>
      </w:tr>
      <w:tr w:rsidR="00854999" w:rsidRPr="00F86895" w14:paraId="2A08F737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732BAA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Druh veřejné zakázky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84DE" w14:textId="61C02865" w:rsidR="00854999" w:rsidRPr="00F86895" w:rsidRDefault="00854999" w:rsidP="0054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 xml:space="preserve">Veřejná zakázka malého rozsahu na </w:t>
            </w:r>
            <w:r w:rsidR="002F0520">
              <w:rPr>
                <w:rFonts w:ascii="Times New Roman" w:eastAsia="Times New Roman" w:hAnsi="Times New Roman" w:cs="Times New Roman"/>
                <w:lang w:eastAsia="cs-CZ"/>
              </w:rPr>
              <w:t>stavební práce</w:t>
            </w:r>
          </w:p>
        </w:tc>
      </w:tr>
    </w:tbl>
    <w:p w14:paraId="3500C628" w14:textId="77777777" w:rsidR="00854999" w:rsidRPr="00F86895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91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6352"/>
      </w:tblGrid>
      <w:tr w:rsidR="00854999" w:rsidRPr="00F86895" w14:paraId="719A776E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9BEC9D0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 xml:space="preserve">Název /jméno a příjmení/ dodavatele 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363D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854999" w:rsidRPr="00F86895" w14:paraId="229F2465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DE4BCC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Právní forma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2E61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54999" w:rsidRPr="00F86895" w14:paraId="5C5FA79B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E43F269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Sídlo/ místo podnikání/ bydliště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7712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854999" w:rsidRPr="00F86895" w14:paraId="625E1285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CADDCBE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IČ/DIČ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5365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4DF9676F" w14:textId="77777777" w:rsidR="00854999" w:rsidRPr="00C55FF4" w:rsidRDefault="00854999" w:rsidP="0085499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7401F579" w14:textId="77777777" w:rsidR="00854999" w:rsidRPr="00C55FF4" w:rsidRDefault="00854999" w:rsidP="00854999">
      <w:pPr>
        <w:spacing w:after="12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C55FF4">
        <w:rPr>
          <w:rFonts w:ascii="Times New Roman" w:eastAsia="Times New Roman" w:hAnsi="Times New Roman" w:cs="Times New Roman"/>
          <w:b/>
          <w:bCs/>
          <w:lang w:eastAsia="cs-CZ"/>
        </w:rPr>
        <w:t>Dodavatel se zavazuje, že</w:t>
      </w:r>
      <w:r w:rsidRPr="00C55FF4">
        <w:rPr>
          <w:rFonts w:ascii="Times New Roman" w:eastAsia="Times New Roman" w:hAnsi="Times New Roman" w:cs="Times New Roman"/>
          <w:b/>
          <w:bCs/>
          <w:kern w:val="16"/>
          <w:lang w:eastAsia="cs-CZ"/>
        </w:rPr>
        <w:t xml:space="preserve">: </w:t>
      </w:r>
    </w:p>
    <w:p w14:paraId="0A330F3B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55FF4">
        <w:rPr>
          <w:rFonts w:ascii="Times New Roman" w:eastAsia="Times New Roman" w:hAnsi="Times New Roman" w:cs="Times New Roman"/>
          <w:lang w:eastAsia="cs-CZ"/>
        </w:rPr>
        <w:t>Bude platit závazky za poskytnuté plnění svým poddodavatelům do 10 pracovních dnů od obdržení platby od zadavatele.</w:t>
      </w:r>
    </w:p>
    <w:p w14:paraId="63DC100A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0" w:name="_Hlk62229426"/>
      <w:r w:rsidRPr="00C55FF4">
        <w:rPr>
          <w:rFonts w:ascii="Times New Roman" w:eastAsia="Times New Roman" w:hAnsi="Times New Roman" w:cs="Times New Roman"/>
          <w:lang w:eastAsia="cs-CZ"/>
        </w:rPr>
        <w:t>Zajistí dodržování veškerých právních předpisů vůči svým pracovníkům, zejména odměňování, pracovní dobu, dobu odpočinku mezi směnami, placené přesčasy</w:t>
      </w:r>
      <w:bookmarkEnd w:id="0"/>
      <w:r w:rsidRPr="00C55FF4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0C604606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1" w:name="_Hlk62229456"/>
      <w:r w:rsidRPr="00C55FF4">
        <w:rPr>
          <w:rFonts w:ascii="Times New Roman" w:eastAsia="Times New Roman" w:hAnsi="Times New Roman" w:cs="Times New Roman"/>
          <w:lang w:eastAsia="cs-CZ"/>
        </w:rPr>
        <w:t>Všechny osoby, které se na plnění zakázky budou podílet, jsou vedeny v příslušných registrech, například v registru pojištěnců ČSSZ a mají příslušná povolení k pobytu v ČR</w:t>
      </w:r>
      <w:bookmarkEnd w:id="1"/>
      <w:r w:rsidRPr="00C55FF4">
        <w:rPr>
          <w:rFonts w:ascii="Times New Roman" w:eastAsia="Times New Roman" w:hAnsi="Times New Roman" w:cs="Times New Roman"/>
          <w:lang w:eastAsia="cs-CZ"/>
        </w:rPr>
        <w:t>.</w:t>
      </w:r>
    </w:p>
    <w:p w14:paraId="646B075B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2" w:name="_Hlk62229492"/>
      <w:r w:rsidRPr="00C55FF4">
        <w:rPr>
          <w:rFonts w:ascii="Times New Roman" w:eastAsia="Times New Roman" w:hAnsi="Times New Roman" w:cs="Times New Roman"/>
          <w:lang w:eastAsia="cs-CZ"/>
        </w:rPr>
        <w:t>Veškeré použité stavební materiály budou zdravotně nezávadné s dlouhou životností pro účely naplnění ekologicky šetrného řešení stavby</w:t>
      </w:r>
      <w:bookmarkEnd w:id="2"/>
      <w:r w:rsidRPr="00C55FF4">
        <w:rPr>
          <w:rFonts w:ascii="Times New Roman" w:eastAsia="Times New Roman" w:hAnsi="Times New Roman" w:cs="Times New Roman"/>
          <w:lang w:eastAsia="cs-CZ"/>
        </w:rPr>
        <w:t>.</w:t>
      </w:r>
    </w:p>
    <w:p w14:paraId="79060A38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77C2F037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0C866126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1A49A954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16F1A9AD" w14:textId="77777777" w:rsidR="00854999" w:rsidRPr="00C55FF4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55FF4">
        <w:rPr>
          <w:rFonts w:ascii="Times New Roman" w:eastAsia="Times New Roman" w:hAnsi="Times New Roman" w:cs="Times New Roman"/>
          <w:lang w:eastAsia="cs-CZ"/>
        </w:rPr>
        <w:t>V </w:t>
      </w:r>
      <w:r w:rsidRPr="00C55FF4">
        <w:rPr>
          <w:rFonts w:ascii="Times New Roman" w:eastAsia="Times New Roman" w:hAnsi="Times New Roman" w:cs="Times New Roman"/>
          <w:highlight w:val="yellow"/>
          <w:lang w:eastAsia="cs-CZ"/>
        </w:rPr>
        <w:t>…………………dne ………….</w:t>
      </w:r>
    </w:p>
    <w:p w14:paraId="50070120" w14:textId="77777777" w:rsidR="00854999" w:rsidRPr="00C55FF4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7C31A11" w14:textId="77777777" w:rsidR="00854999" w:rsidRPr="00C55FF4" w:rsidRDefault="00854999" w:rsidP="00854999">
      <w:pPr>
        <w:spacing w:after="0" w:line="360" w:lineRule="auto"/>
        <w:ind w:left="4248"/>
        <w:rPr>
          <w:rFonts w:ascii="Times New Roman" w:eastAsia="Times New Roman" w:hAnsi="Times New Roman" w:cs="Times New Roman"/>
          <w:b/>
          <w:lang w:eastAsia="cs-CZ"/>
        </w:rPr>
      </w:pPr>
      <w:r w:rsidRPr="00C55FF4">
        <w:rPr>
          <w:rFonts w:ascii="Times New Roman" w:eastAsia="Times New Roman" w:hAnsi="Times New Roman" w:cs="Times New Roman"/>
          <w:i/>
          <w:iCs/>
          <w:lang w:eastAsia="cs-CZ"/>
        </w:rPr>
        <w:t xml:space="preserve">                </w:t>
      </w:r>
      <w:r w:rsidRPr="00C55FF4">
        <w:rPr>
          <w:rFonts w:ascii="Times New Roman" w:eastAsia="Times New Roman" w:hAnsi="Times New Roman" w:cs="Times New Roman"/>
          <w:b/>
          <w:lang w:eastAsia="cs-CZ"/>
        </w:rPr>
        <w:t>..........................................................</w:t>
      </w:r>
    </w:p>
    <w:p w14:paraId="52CBD82A" w14:textId="77777777" w:rsidR="00854999" w:rsidRPr="00C55FF4" w:rsidRDefault="00854999" w:rsidP="00854999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lang w:eastAsia="cs-CZ"/>
        </w:rPr>
        <w:t xml:space="preserve">                 </w:t>
      </w: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toto prohlášení podepisuji jako              </w:t>
      </w:r>
    </w:p>
    <w:p w14:paraId="7130A2DD" w14:textId="77777777" w:rsidR="00854999" w:rsidRPr="00C55FF4" w:rsidRDefault="00854999" w:rsidP="00854999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         jméno, příjmení a podpis osoby </w:t>
      </w:r>
    </w:p>
    <w:p w14:paraId="71E4EFCB" w14:textId="77777777" w:rsidR="00854999" w:rsidRPr="00C55FF4" w:rsidRDefault="00854999" w:rsidP="00854999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             oprávněné jednat za dodavatele</w:t>
      </w:r>
    </w:p>
    <w:p w14:paraId="76D03428" w14:textId="77777777" w:rsidR="00854999" w:rsidRPr="00C55FF4" w:rsidRDefault="00854999" w:rsidP="0085499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(včetně razítka)</w:t>
      </w:r>
      <w:r w:rsidRPr="00C55FF4">
        <w:rPr>
          <w:rFonts w:ascii="Times New Roman" w:eastAsia="Times New Roman" w:hAnsi="Times New Roman" w:cs="Times New Roman"/>
          <w:i/>
          <w:lang w:eastAsia="cs-CZ"/>
        </w:rPr>
        <w:t xml:space="preserve"> </w:t>
      </w:r>
    </w:p>
    <w:p w14:paraId="2C6DD4A6" w14:textId="77777777" w:rsidR="00854999" w:rsidRPr="00C55FF4" w:rsidRDefault="00854999" w:rsidP="008549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C83B05C" w14:textId="77777777" w:rsidR="00854999" w:rsidRDefault="00854999" w:rsidP="00854999">
      <w:pPr>
        <w:pStyle w:val="Bezmezer"/>
        <w:rPr>
          <w:rFonts w:ascii="Times New Roman" w:hAnsi="Times New Roman" w:cs="Times New Roman"/>
        </w:rPr>
      </w:pPr>
    </w:p>
    <w:p w14:paraId="33117AE9" w14:textId="77777777" w:rsidR="00854999" w:rsidRPr="00A31470" w:rsidRDefault="00854999" w:rsidP="00854999">
      <w:pPr>
        <w:pStyle w:val="Bezmezer"/>
        <w:rPr>
          <w:rFonts w:ascii="Times New Roman" w:hAnsi="Times New Roman" w:cs="Times New Roman"/>
        </w:rPr>
      </w:pPr>
    </w:p>
    <w:p w14:paraId="40A50D0B" w14:textId="77777777" w:rsidR="00854999" w:rsidRDefault="00854999" w:rsidP="008549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6F23504" w14:textId="77777777" w:rsidR="00854999" w:rsidRDefault="00854999" w:rsidP="008549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3A8AE092" w14:textId="77777777" w:rsidR="00AF114B" w:rsidRDefault="00AF114B"/>
    <w:sectPr w:rsidR="00AF11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4CA6F" w14:textId="77777777" w:rsidR="00C847D6" w:rsidRDefault="00C847D6" w:rsidP="00C847D6">
      <w:pPr>
        <w:spacing w:after="0" w:line="240" w:lineRule="auto"/>
      </w:pPr>
      <w:r>
        <w:separator/>
      </w:r>
    </w:p>
  </w:endnote>
  <w:endnote w:type="continuationSeparator" w:id="0">
    <w:p w14:paraId="125A198A" w14:textId="77777777" w:rsidR="00C847D6" w:rsidRDefault="00C847D6" w:rsidP="00C8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F608" w14:textId="77777777" w:rsidR="004C57F0" w:rsidRDefault="004C57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0083" w14:textId="77777777" w:rsidR="004C57F0" w:rsidRDefault="004C57F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1DD8F" w14:textId="77777777" w:rsidR="004C57F0" w:rsidRDefault="004C57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29318" w14:textId="77777777" w:rsidR="00C847D6" w:rsidRDefault="00C847D6" w:rsidP="00C847D6">
      <w:pPr>
        <w:spacing w:after="0" w:line="240" w:lineRule="auto"/>
      </w:pPr>
      <w:r>
        <w:separator/>
      </w:r>
    </w:p>
  </w:footnote>
  <w:footnote w:type="continuationSeparator" w:id="0">
    <w:p w14:paraId="1E782B66" w14:textId="77777777" w:rsidR="00C847D6" w:rsidRDefault="00C847D6" w:rsidP="00C84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C277" w14:textId="77777777" w:rsidR="004C57F0" w:rsidRDefault="004C57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85AA" w14:textId="60CE0C12" w:rsidR="00C847D6" w:rsidRDefault="00C847D6">
    <w:pPr>
      <w:pStyle w:val="Zhlav"/>
    </w:pPr>
    <w:r>
      <w:t xml:space="preserve">                                                                                                                                                      </w:t>
    </w:r>
    <w:r w:rsidRPr="002F0520">
      <w:t xml:space="preserve">Příloha č. </w:t>
    </w:r>
    <w:r w:rsidR="004C57F0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F43F" w14:textId="77777777" w:rsidR="004C57F0" w:rsidRDefault="004C57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99"/>
    <w:rsid w:val="00200209"/>
    <w:rsid w:val="0026660C"/>
    <w:rsid w:val="002D2F55"/>
    <w:rsid w:val="002F0520"/>
    <w:rsid w:val="00350AD1"/>
    <w:rsid w:val="004C57F0"/>
    <w:rsid w:val="004D7ECA"/>
    <w:rsid w:val="0054201A"/>
    <w:rsid w:val="0059285E"/>
    <w:rsid w:val="00735629"/>
    <w:rsid w:val="00854999"/>
    <w:rsid w:val="008D2339"/>
    <w:rsid w:val="009722D7"/>
    <w:rsid w:val="00AA0F7A"/>
    <w:rsid w:val="00AF114B"/>
    <w:rsid w:val="00B96B2F"/>
    <w:rsid w:val="00C847D6"/>
    <w:rsid w:val="00CA1537"/>
    <w:rsid w:val="00CC6E15"/>
    <w:rsid w:val="00CE7B94"/>
    <w:rsid w:val="00D529D0"/>
    <w:rsid w:val="00E57E69"/>
    <w:rsid w:val="00E748B0"/>
    <w:rsid w:val="00E77940"/>
    <w:rsid w:val="00F7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B0C0"/>
  <w15:chartTrackingRefBased/>
  <w15:docId w15:val="{CB0F41D5-8BC8-4C93-A221-FEFB09FD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99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54999"/>
    <w:pPr>
      <w:spacing w:after="0" w:line="240" w:lineRule="auto"/>
    </w:pPr>
  </w:style>
  <w:style w:type="table" w:styleId="Mkatabulky">
    <w:name w:val="Table Grid"/>
    <w:basedOn w:val="Normlntabulka"/>
    <w:uiPriority w:val="59"/>
    <w:rsid w:val="00854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4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7D6"/>
  </w:style>
  <w:style w:type="paragraph" w:styleId="Zpat">
    <w:name w:val="footer"/>
    <w:basedOn w:val="Normln"/>
    <w:link w:val="ZpatChar"/>
    <w:uiPriority w:val="99"/>
    <w:unhideWhenUsed/>
    <w:rsid w:val="00C84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7D6"/>
  </w:style>
  <w:style w:type="character" w:styleId="Odkaznakoment">
    <w:name w:val="annotation reference"/>
    <w:basedOn w:val="Standardnpsmoodstavce"/>
    <w:uiPriority w:val="99"/>
    <w:semiHidden/>
    <w:unhideWhenUsed/>
    <w:rsid w:val="00CC6E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6E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6E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6E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6E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584B1-EFE0-4564-8E35-4D31FE72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213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Znamenáčková</dc:creator>
  <cp:keywords/>
  <dc:description/>
  <cp:lastModifiedBy>Eva Boušková</cp:lastModifiedBy>
  <cp:revision>18</cp:revision>
  <cp:lastPrinted>2026-03-02T16:48:00Z</cp:lastPrinted>
  <dcterms:created xsi:type="dcterms:W3CDTF">2021-05-17T14:27:00Z</dcterms:created>
  <dcterms:modified xsi:type="dcterms:W3CDTF">2026-03-02T16:52:00Z</dcterms:modified>
</cp:coreProperties>
</file>